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918BCD5" w:rsidR="004E1AED" w:rsidRPr="004E1AED" w:rsidRDefault="00B3130A" w:rsidP="004E1AED">
      <w:pPr>
        <w:pStyle w:val="a4"/>
      </w:pPr>
      <w:r>
        <w:rPr>
          <w:rFonts w:hint="eastAsia"/>
          <w:lang w:val="zh-TW" w:eastAsia="zh-TW" w:bidi="zh-TW"/>
        </w:rPr>
        <w:t>台中市東區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台中市東區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A0DCBAF" w:rsidR="00194DF6" w:rsidRPr="00D45A46" w:rsidRDefault="00B3130A">
      <w:pPr>
        <w:pStyle w:val="1"/>
      </w:pPr>
      <w:r>
        <w:rPr>
          <w:rFonts w:hint="eastAsia"/>
        </w:rPr>
        <w:t>台中市東區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925541B" w:rsidR="00317469" w:rsidRDefault="00B3130A" w:rsidP="00317469">
      <w:r>
        <w:rPr>
          <w:rFonts w:hint="eastAsia"/>
        </w:rPr>
        <w:t>台中市東區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6934EAB">
            <wp:extent cx="4752975" cy="3533775"/>
            <wp:effectExtent l="0" t="0" r="9525" b="9525"/>
            <wp:docPr id="1" name="圖片 1" descr="台中市東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01A831E" w:rsidR="00373C04" w:rsidRDefault="00B3130A" w:rsidP="001A5739">
      <w:r>
        <w:rPr>
          <w:rFonts w:hint="eastAsia"/>
        </w:rPr>
        <w:t>台中市東區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E81B273">
            <wp:extent cx="4752975" cy="3562350"/>
            <wp:effectExtent l="0" t="0" r="9525" b="0"/>
            <wp:docPr id="11" name="圖片 11" descr="台中市東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A48D09" w14:textId="178C9D28" w:rsidR="00317469" w:rsidRDefault="00B3130A" w:rsidP="00317469">
      <w:r>
        <w:rPr>
          <w:rFonts w:hint="eastAsia"/>
        </w:rPr>
        <w:t>台中市東區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B4FC605">
            <wp:extent cx="4714875" cy="3476625"/>
            <wp:effectExtent l="0" t="0" r="9525" b="9525"/>
            <wp:docPr id="12" name="圖片 12" descr="台中市東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268E792B" w:rsidR="00317469" w:rsidRDefault="00B3130A" w:rsidP="001A5739">
      <w:r>
        <w:rPr>
          <w:rFonts w:hint="eastAsia"/>
        </w:rPr>
        <w:t>台中市東區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918F031" w:rsidR="00317469" w:rsidRDefault="00B3130A" w:rsidP="00317469">
      <w:r>
        <w:rPr>
          <w:rFonts w:hint="eastAsia"/>
        </w:rPr>
        <w:t>台中市東區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08B1C560" w:rsidR="00317469" w:rsidRDefault="00B3130A" w:rsidP="00317469">
      <w:r>
        <w:rPr>
          <w:rFonts w:hint="eastAsia"/>
        </w:rPr>
        <w:lastRenderedPageBreak/>
        <w:t>台中市東區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C9E6" w14:textId="77777777" w:rsidR="00BE0C6F" w:rsidRDefault="00BE0C6F">
      <w:pPr>
        <w:spacing w:after="0" w:line="240" w:lineRule="auto"/>
      </w:pPr>
      <w:r>
        <w:separator/>
      </w:r>
    </w:p>
  </w:endnote>
  <w:endnote w:type="continuationSeparator" w:id="0">
    <w:p w14:paraId="15F61C87" w14:textId="77777777" w:rsidR="00BE0C6F" w:rsidRDefault="00B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4DE7" w14:textId="77777777" w:rsidR="00BE0C6F" w:rsidRDefault="00BE0C6F">
      <w:pPr>
        <w:spacing w:after="0" w:line="240" w:lineRule="auto"/>
      </w:pPr>
      <w:r>
        <w:separator/>
      </w:r>
    </w:p>
  </w:footnote>
  <w:footnote w:type="continuationSeparator" w:id="0">
    <w:p w14:paraId="0D70E1DC" w14:textId="77777777" w:rsidR="00BE0C6F" w:rsidRDefault="00BE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776F1"/>
    <w:rsid w:val="00194DF6"/>
    <w:rsid w:val="001A48E2"/>
    <w:rsid w:val="001A5739"/>
    <w:rsid w:val="002028F7"/>
    <w:rsid w:val="00317469"/>
    <w:rsid w:val="00373C04"/>
    <w:rsid w:val="004C0BAE"/>
    <w:rsid w:val="004E1AED"/>
    <w:rsid w:val="005957C3"/>
    <w:rsid w:val="005B0047"/>
    <w:rsid w:val="005C12A5"/>
    <w:rsid w:val="005C1CB8"/>
    <w:rsid w:val="00624471"/>
    <w:rsid w:val="008B32E0"/>
    <w:rsid w:val="00955930"/>
    <w:rsid w:val="00A1310C"/>
    <w:rsid w:val="00A304A0"/>
    <w:rsid w:val="00B3130A"/>
    <w:rsid w:val="00B77B0C"/>
    <w:rsid w:val="00BE0C6F"/>
    <w:rsid w:val="00BF3ECD"/>
    <w:rsid w:val="00CA6638"/>
    <w:rsid w:val="00D45A46"/>
    <w:rsid w:val="00D47A97"/>
    <w:rsid w:val="00DA4CD6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3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A333B-05F7-4D2F-8843-1165A0CC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